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23B" w14:textId="6975E177" w:rsidR="00DA2D64" w:rsidRPr="00CC17D8" w:rsidRDefault="00CC17D8" w:rsidP="00CC17D8">
      <w:pPr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</w:pPr>
      <w:r w:rsidRPr="00CC17D8">
        <w:rPr>
          <w:rFonts w:asciiTheme="majorHAnsi" w:eastAsiaTheme="majorEastAsia" w:hAnsiTheme="majorHAnsi" w:cstheme="majorBidi"/>
          <w:b/>
          <w:color w:val="3A4177" w:themeColor="accent1"/>
          <w:sz w:val="28"/>
          <w:szCs w:val="40"/>
        </w:rPr>
        <w:t xml:space="preserve">Vorlage „Beurteilungsdokumentation“ </w:t>
      </w:r>
    </w:p>
    <w:tbl>
      <w:tblPr>
        <w:tblStyle w:val="EinfacheTabelle1"/>
        <w:tblW w:w="14400" w:type="dxa"/>
        <w:tblLayout w:type="fixed"/>
        <w:tblLook w:val="06A0" w:firstRow="1" w:lastRow="0" w:firstColumn="1" w:lastColumn="0" w:noHBand="1" w:noVBand="1"/>
        <w:tblCaption w:val="Vorlage „Beurteilungsdokumentation“"/>
        <w:tblDescription w:val="Vorlage „Beurteilungsdokumentation“"/>
      </w:tblPr>
      <w:tblGrid>
        <w:gridCol w:w="1701"/>
        <w:gridCol w:w="1587"/>
        <w:gridCol w:w="1134"/>
        <w:gridCol w:w="1134"/>
        <w:gridCol w:w="1134"/>
        <w:gridCol w:w="1191"/>
        <w:gridCol w:w="1191"/>
        <w:gridCol w:w="1247"/>
        <w:gridCol w:w="1247"/>
        <w:gridCol w:w="1247"/>
        <w:gridCol w:w="1587"/>
      </w:tblGrid>
      <w:tr w:rsidR="00724FFC" w14:paraId="08C0E666" w14:textId="4518E35A" w:rsidTr="0072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A6E4B8" w14:textId="08351D40" w:rsidR="00CC17D8" w:rsidRDefault="00CC17D8" w:rsidP="00DE1B95">
            <w:r w:rsidRPr="00CC17D8">
              <w:t>Cluster/</w:t>
            </w:r>
            <w:r>
              <w:br/>
            </w:r>
            <w:r w:rsidRPr="00CC17D8">
              <w:t>Tätigkeit</w:t>
            </w:r>
          </w:p>
        </w:tc>
        <w:tc>
          <w:tcPr>
            <w:tcW w:w="1587" w:type="dxa"/>
          </w:tcPr>
          <w:p w14:paraId="53A137B1" w14:textId="49A1BC94" w:rsidR="00CC17D8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Messort und</w:t>
            </w:r>
            <w:r w:rsidR="00F04DEF">
              <w:t xml:space="preserve"> </w:t>
            </w:r>
            <w:r>
              <w:t>Zeitpunkt</w:t>
            </w:r>
          </w:p>
        </w:tc>
        <w:tc>
          <w:tcPr>
            <w:tcW w:w="1134" w:type="dxa"/>
          </w:tcPr>
          <w:p w14:paraId="6AE25AC3" w14:textId="237CCC55" w:rsidR="00CC17D8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Lufttem</w:t>
            </w:r>
            <w:r w:rsidR="00724FFC">
              <w:softHyphen/>
            </w:r>
            <w:r>
              <w:t>peratur</w:t>
            </w:r>
            <w:r w:rsidR="00F04DEF">
              <w:t xml:space="preserve"> </w:t>
            </w:r>
            <w:r>
              <w:t>[°C]</w:t>
            </w:r>
          </w:p>
        </w:tc>
        <w:tc>
          <w:tcPr>
            <w:tcW w:w="1134" w:type="dxa"/>
          </w:tcPr>
          <w:p w14:paraId="5F889B0B" w14:textId="6DCF8DE2" w:rsidR="00CC17D8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Luft</w:t>
            </w:r>
            <w:r w:rsidR="00724FFC">
              <w:softHyphen/>
            </w:r>
            <w:r>
              <w:t>feuchte</w:t>
            </w:r>
            <w:r w:rsidR="00F04DEF">
              <w:t xml:space="preserve"> </w:t>
            </w:r>
            <w:r>
              <w:t>[%]</w:t>
            </w:r>
          </w:p>
        </w:tc>
        <w:tc>
          <w:tcPr>
            <w:tcW w:w="1134" w:type="dxa"/>
          </w:tcPr>
          <w:p w14:paraId="6C8416E9" w14:textId="13F9F5EB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Korrek</w:t>
            </w:r>
            <w:r w:rsidR="00724FFC">
              <w:softHyphen/>
            </w:r>
            <w:r>
              <w:t>turfaktor</w:t>
            </w:r>
            <w:r w:rsidR="00F04DEF">
              <w:t xml:space="preserve"> </w:t>
            </w:r>
            <w:r>
              <w:t>Luft</w:t>
            </w:r>
            <w:r w:rsidR="00724FFC">
              <w:softHyphen/>
            </w:r>
            <w:r>
              <w:t>feuchte</w:t>
            </w:r>
          </w:p>
        </w:tc>
        <w:tc>
          <w:tcPr>
            <w:tcW w:w="1191" w:type="dxa"/>
          </w:tcPr>
          <w:p w14:paraId="6C14643D" w14:textId="1B45E316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Korrek</w:t>
            </w:r>
            <w:r w:rsidR="00724FFC">
              <w:softHyphen/>
            </w:r>
            <w:r>
              <w:t>turfaktor</w:t>
            </w:r>
            <w:r w:rsidR="00F04DEF">
              <w:t xml:space="preserve"> </w:t>
            </w:r>
            <w:r>
              <w:t>Bekleidung</w:t>
            </w:r>
          </w:p>
        </w:tc>
        <w:tc>
          <w:tcPr>
            <w:tcW w:w="1191" w:type="dxa"/>
          </w:tcPr>
          <w:p w14:paraId="25BD99E1" w14:textId="30CB596B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Korrek</w:t>
            </w:r>
            <w:r w:rsidR="00724FFC">
              <w:softHyphen/>
            </w:r>
            <w:r>
              <w:t>turfaktor</w:t>
            </w:r>
            <w:r w:rsidR="00F04DEF">
              <w:t xml:space="preserve"> </w:t>
            </w:r>
            <w:r>
              <w:t>Arbeits</w:t>
            </w:r>
            <w:r w:rsidR="00724FFC">
              <w:softHyphen/>
            </w:r>
            <w:r>
              <w:t>schwere</w:t>
            </w:r>
          </w:p>
        </w:tc>
        <w:tc>
          <w:tcPr>
            <w:tcW w:w="1247" w:type="dxa"/>
          </w:tcPr>
          <w:p w14:paraId="2D3AA9C9" w14:textId="168187EE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Korrek</w:t>
            </w:r>
            <w:r w:rsidR="00724FFC">
              <w:softHyphen/>
            </w:r>
            <w:r>
              <w:t>turfaktor</w:t>
            </w:r>
            <w:r w:rsidR="00F04DEF">
              <w:t xml:space="preserve"> </w:t>
            </w:r>
            <w:r>
              <w:t>Sonnenein</w:t>
            </w:r>
            <w:r w:rsidR="00724FFC">
              <w:softHyphen/>
            </w:r>
            <w:r>
              <w:t>strahlung</w:t>
            </w:r>
          </w:p>
        </w:tc>
        <w:tc>
          <w:tcPr>
            <w:tcW w:w="1247" w:type="dxa"/>
          </w:tcPr>
          <w:p w14:paraId="72B7F5F7" w14:textId="2EBAD330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Korrek</w:t>
            </w:r>
            <w:r w:rsidR="00724FFC">
              <w:softHyphen/>
            </w:r>
            <w:r>
              <w:t>turfaktor</w:t>
            </w:r>
            <w:r w:rsidR="00F04DEF">
              <w:t xml:space="preserve"> </w:t>
            </w:r>
            <w:r>
              <w:t>Luftbewe</w:t>
            </w:r>
            <w:r w:rsidR="00724FFC">
              <w:softHyphen/>
            </w:r>
            <w:r>
              <w:t>gung</w:t>
            </w:r>
          </w:p>
        </w:tc>
        <w:tc>
          <w:tcPr>
            <w:tcW w:w="1247" w:type="dxa"/>
          </w:tcPr>
          <w:p w14:paraId="454E0F43" w14:textId="41CDDE4A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Effektiv</w:t>
            </w:r>
            <w:r w:rsidR="00724FFC">
              <w:softHyphen/>
            </w:r>
            <w:r>
              <w:t>temperatur</w:t>
            </w:r>
            <w:r w:rsidR="00F04DEF">
              <w:t xml:space="preserve"> </w:t>
            </w:r>
            <w:r>
              <w:t>[°C]</w:t>
            </w:r>
          </w:p>
        </w:tc>
        <w:tc>
          <w:tcPr>
            <w:tcW w:w="1587" w:type="dxa"/>
          </w:tcPr>
          <w:p w14:paraId="66D6DB9E" w14:textId="4BE6F327" w:rsidR="00CC17D8" w:rsidRPr="00DA2D64" w:rsidRDefault="00CC17D8" w:rsidP="00CC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Risikogruppen</w:t>
            </w:r>
            <w:r w:rsidR="00F04DEF">
              <w:t xml:space="preserve"> </w:t>
            </w:r>
            <w:r>
              <w:t>vorhanden</w:t>
            </w:r>
          </w:p>
        </w:tc>
      </w:tr>
      <w:tr w:rsidR="00724FFC" w14:paraId="2EE85C5D" w14:textId="5BB43A20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FE722A" w14:textId="760AF6C2" w:rsidR="00CC17D8" w:rsidRDefault="00CC17D8" w:rsidP="00CC17D8">
            <w:r>
              <w:t>z. B. Lager:</w:t>
            </w:r>
            <w:r w:rsidR="00F04DEF">
              <w:t xml:space="preserve"> </w:t>
            </w:r>
            <w:r>
              <w:t>Kommissionierung</w:t>
            </w:r>
          </w:p>
        </w:tc>
        <w:tc>
          <w:tcPr>
            <w:tcW w:w="1587" w:type="dxa"/>
          </w:tcPr>
          <w:p w14:paraId="196E6823" w14:textId="73E02A42" w:rsidR="00CC17D8" w:rsidRDefault="00CC17D8" w:rsidP="00CC1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Halle 1,</w:t>
            </w:r>
            <w:r w:rsidR="00F04DEF">
              <w:t xml:space="preserve"> </w:t>
            </w:r>
            <w:r>
              <w:t>12.07.25,</w:t>
            </w:r>
            <w:r w:rsidR="00F04DEF">
              <w:t xml:space="preserve"> </w:t>
            </w:r>
            <w:r>
              <w:t>14 Uhr</w:t>
            </w:r>
          </w:p>
        </w:tc>
        <w:tc>
          <w:tcPr>
            <w:tcW w:w="1134" w:type="dxa"/>
          </w:tcPr>
          <w:p w14:paraId="3B9DC702" w14:textId="269627A0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34" w:type="dxa"/>
          </w:tcPr>
          <w:p w14:paraId="1BC46DD5" w14:textId="2F2D19DC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7D8">
              <w:t>47 %</w:t>
            </w:r>
          </w:p>
        </w:tc>
        <w:tc>
          <w:tcPr>
            <w:tcW w:w="1134" w:type="dxa"/>
          </w:tcPr>
          <w:p w14:paraId="37258288" w14:textId="6D190A0A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7D8">
              <w:t>+0 °C</w:t>
            </w:r>
          </w:p>
        </w:tc>
        <w:tc>
          <w:tcPr>
            <w:tcW w:w="1191" w:type="dxa"/>
          </w:tcPr>
          <w:p w14:paraId="3D0A4AEF" w14:textId="0055AB2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7D8">
              <w:t>+1 °C</w:t>
            </w:r>
          </w:p>
        </w:tc>
        <w:tc>
          <w:tcPr>
            <w:tcW w:w="1191" w:type="dxa"/>
          </w:tcPr>
          <w:p w14:paraId="22B163A1" w14:textId="5A190792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7D8">
              <w:t>+2 °C</w:t>
            </w:r>
          </w:p>
        </w:tc>
        <w:tc>
          <w:tcPr>
            <w:tcW w:w="1247" w:type="dxa"/>
          </w:tcPr>
          <w:p w14:paraId="4250FF66" w14:textId="26D274CF" w:rsidR="00CC17D8" w:rsidRDefault="00CC17D8" w:rsidP="00CC1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Nicht</w:t>
            </w:r>
            <w:r w:rsidR="00F04DEF">
              <w:t xml:space="preserve"> </w:t>
            </w:r>
            <w:r>
              <w:t>zutreffend</w:t>
            </w:r>
            <w:proofErr w:type="gramEnd"/>
          </w:p>
        </w:tc>
        <w:tc>
          <w:tcPr>
            <w:tcW w:w="1247" w:type="dxa"/>
          </w:tcPr>
          <w:p w14:paraId="1543A067" w14:textId="61DD009E" w:rsidR="00CC17D8" w:rsidRDefault="00CC17D8" w:rsidP="00CC1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Nicht</w:t>
            </w:r>
            <w:r w:rsidR="00F04DEF">
              <w:t xml:space="preserve"> </w:t>
            </w:r>
            <w:r>
              <w:t>zutreffend</w:t>
            </w:r>
            <w:proofErr w:type="gramEnd"/>
          </w:p>
        </w:tc>
        <w:tc>
          <w:tcPr>
            <w:tcW w:w="1247" w:type="dxa"/>
          </w:tcPr>
          <w:p w14:paraId="176AD0ED" w14:textId="6DB51863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587" w:type="dxa"/>
          </w:tcPr>
          <w:p w14:paraId="2C26D5E3" w14:textId="63FDF46A" w:rsidR="00CC17D8" w:rsidRDefault="00CC17D8" w:rsidP="00CC17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 (ältere</w:t>
            </w:r>
            <w:r w:rsidR="00F04DEF">
              <w:t xml:space="preserve"> </w:t>
            </w:r>
            <w:r>
              <w:t>Beschäftigte)</w:t>
            </w:r>
          </w:p>
        </w:tc>
      </w:tr>
      <w:tr w:rsidR="00724FFC" w14:paraId="76787D96" w14:textId="68E82D65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E85B5A9" w14:textId="24F3CA46" w:rsidR="00CC17D8" w:rsidRDefault="00CC17D8" w:rsidP="00DA2D64"/>
        </w:tc>
        <w:tc>
          <w:tcPr>
            <w:tcW w:w="1587" w:type="dxa"/>
          </w:tcPr>
          <w:p w14:paraId="1A97120D" w14:textId="7CC69D8C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9C47BA" w14:textId="6A970EB3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100A1D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88A15C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71F3F9D9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7F423766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3E23ECD3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2297A6C0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12638265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2E2263EB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4FFC" w14:paraId="7B81EDAB" w14:textId="785FFB3F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856456" w14:textId="0350E5A2" w:rsidR="00CC17D8" w:rsidRDefault="00CC17D8" w:rsidP="00DA2D64"/>
        </w:tc>
        <w:tc>
          <w:tcPr>
            <w:tcW w:w="1587" w:type="dxa"/>
          </w:tcPr>
          <w:p w14:paraId="30673712" w14:textId="26D2982E" w:rsidR="00CC17D8" w:rsidRPr="00C2485F" w:rsidRDefault="00CC17D8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2B882E3" w14:textId="401BD932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02AC97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081147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190CB05D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7DBA2A7F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75EC89F0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1D4B04C0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7E78EBF9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153687AA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4FFC" w14:paraId="57E4B61A" w14:textId="67FF4E43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DCF4E2" w14:textId="1C5B9EF0" w:rsidR="00CC17D8" w:rsidRDefault="00CC17D8" w:rsidP="00DA2D64"/>
        </w:tc>
        <w:tc>
          <w:tcPr>
            <w:tcW w:w="1587" w:type="dxa"/>
          </w:tcPr>
          <w:p w14:paraId="09AB8A1A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DDAEA3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781569E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B8B159C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42EA4B58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3408A990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2BAEFC25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7E97C002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5DA56228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486A4172" w14:textId="77777777" w:rsidR="00CC17D8" w:rsidRDefault="00CC17D8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4FFC" w14:paraId="7ACB317C" w14:textId="77777777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4D68DF" w14:textId="77777777" w:rsidR="00724FFC" w:rsidRDefault="00724FFC" w:rsidP="00DA2D64"/>
        </w:tc>
        <w:tc>
          <w:tcPr>
            <w:tcW w:w="1587" w:type="dxa"/>
          </w:tcPr>
          <w:p w14:paraId="00BD14A6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CDCB6A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2019AAC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2976C90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762C8D00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262A3E26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3D9F091A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192D075C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6F8010E3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1F14C4B6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4FFC" w14:paraId="5814B3FC" w14:textId="77777777" w:rsidTr="00724FFC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630584" w14:textId="77777777" w:rsidR="00724FFC" w:rsidRDefault="00724FFC" w:rsidP="00DA2D64"/>
        </w:tc>
        <w:tc>
          <w:tcPr>
            <w:tcW w:w="1587" w:type="dxa"/>
          </w:tcPr>
          <w:p w14:paraId="75D787B2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7DA355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EFF4D5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905A02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72D9D544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1" w:type="dxa"/>
          </w:tcPr>
          <w:p w14:paraId="29D78A0A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4CD770AF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000AB542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7" w:type="dxa"/>
          </w:tcPr>
          <w:p w14:paraId="35D843A0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7" w:type="dxa"/>
          </w:tcPr>
          <w:p w14:paraId="44A70FC4" w14:textId="77777777" w:rsidR="00724FFC" w:rsidRDefault="00724FFC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9D366E4" w14:textId="77777777" w:rsidR="000634E9" w:rsidRPr="000634E9" w:rsidRDefault="000634E9" w:rsidP="000634E9"/>
    <w:sectPr w:rsidR="000634E9" w:rsidRPr="000634E9" w:rsidSect="00B36256">
      <w:headerReference w:type="default" r:id="rId8"/>
      <w:footerReference w:type="even" r:id="rId9"/>
      <w:footerReference w:type="default" r:id="rId10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5055" w14:textId="77777777" w:rsidR="00A706D9" w:rsidRDefault="00A706D9" w:rsidP="00D73C78">
      <w:pPr>
        <w:spacing w:after="0" w:line="240" w:lineRule="auto"/>
      </w:pPr>
      <w:r>
        <w:separator/>
      </w:r>
    </w:p>
  </w:endnote>
  <w:endnote w:type="continuationSeparator" w:id="0">
    <w:p w14:paraId="266F5878" w14:textId="77777777" w:rsidR="00A706D9" w:rsidRDefault="00A706D9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Content>
      <w:p w14:paraId="1813AE07" w14:textId="3D5B8E1F" w:rsidR="00D73C78" w:rsidRDefault="00D73C78" w:rsidP="00421A5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D73C78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782106348"/>
      <w:docPartObj>
        <w:docPartGallery w:val="Page Numbers (Bottom of Page)"/>
        <w:docPartUnique/>
      </w:docPartObj>
    </w:sdtPr>
    <w:sdtContent>
      <w:p w14:paraId="70CCF674" w14:textId="53B74180" w:rsidR="00D73C78" w:rsidRDefault="00D73C78" w:rsidP="00D73C78">
        <w:pPr>
          <w:rPr>
            <w:rStyle w:val="Seitenzahl"/>
          </w:rPr>
        </w:pPr>
        <w:r w:rsidRPr="00B57644">
          <w:rPr>
            <w:rStyle w:val="FuzeileZchn"/>
          </w:rPr>
          <w:fldChar w:fldCharType="begin"/>
        </w:r>
        <w:r w:rsidRPr="00B57644">
          <w:rPr>
            <w:rStyle w:val="FuzeileZchn"/>
          </w:rPr>
          <w:instrText xml:space="preserve"> PAGE </w:instrText>
        </w:r>
        <w:r w:rsidRPr="00B57644">
          <w:rPr>
            <w:rStyle w:val="FuzeileZchn"/>
          </w:rPr>
          <w:fldChar w:fldCharType="separate"/>
        </w:r>
        <w:r w:rsidRPr="00B57644">
          <w:rPr>
            <w:rStyle w:val="FuzeileZchn"/>
          </w:rPr>
          <w:t>1</w:t>
        </w:r>
        <w:r w:rsidRPr="00B57644">
          <w:rPr>
            <w:rStyle w:val="FuzeileZchn"/>
          </w:rPr>
          <w:fldChar w:fldCharType="end"/>
        </w:r>
      </w:p>
    </w:sdtContent>
  </w:sdt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2148" w14:textId="77777777" w:rsidR="00A706D9" w:rsidRDefault="00A706D9" w:rsidP="00D73C78">
      <w:pPr>
        <w:spacing w:after="0" w:line="240" w:lineRule="auto"/>
      </w:pPr>
      <w:r>
        <w:separator/>
      </w:r>
    </w:p>
  </w:footnote>
  <w:footnote w:type="continuationSeparator" w:id="0">
    <w:p w14:paraId="1215F6BA" w14:textId="77777777" w:rsidR="00A706D9" w:rsidRDefault="00A706D9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D9CD" w14:textId="6B5966B8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35DEA8E6">
          <wp:simplePos x="0" y="0"/>
          <wp:positionH relativeFrom="column">
            <wp:posOffset>-899795</wp:posOffset>
          </wp:positionH>
          <wp:positionV relativeFrom="page">
            <wp:posOffset>-1</wp:posOffset>
          </wp:positionV>
          <wp:extent cx="10686197" cy="393901"/>
          <wp:effectExtent l="0" t="0" r="0" b="0"/>
          <wp:wrapNone/>
          <wp:docPr id="73593482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3482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-11975" r="149" b="11975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451684" cy="42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343098">
    <w:abstractNumId w:val="4"/>
  </w:num>
  <w:num w:numId="2" w16cid:durableId="1782843731">
    <w:abstractNumId w:val="1"/>
  </w:num>
  <w:num w:numId="3" w16cid:durableId="1849784885">
    <w:abstractNumId w:val="0"/>
  </w:num>
  <w:num w:numId="4" w16cid:durableId="959456523">
    <w:abstractNumId w:val="3"/>
  </w:num>
  <w:num w:numId="5" w16cid:durableId="382369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634E9"/>
    <w:rsid w:val="000662B0"/>
    <w:rsid w:val="000E43A4"/>
    <w:rsid w:val="000F2F6F"/>
    <w:rsid w:val="00121189"/>
    <w:rsid w:val="0017220C"/>
    <w:rsid w:val="00267703"/>
    <w:rsid w:val="00295152"/>
    <w:rsid w:val="002A0EB1"/>
    <w:rsid w:val="002A1709"/>
    <w:rsid w:val="002A497D"/>
    <w:rsid w:val="002D5C85"/>
    <w:rsid w:val="002F11D7"/>
    <w:rsid w:val="00310FD6"/>
    <w:rsid w:val="003510CA"/>
    <w:rsid w:val="00370DF9"/>
    <w:rsid w:val="003A68D7"/>
    <w:rsid w:val="003D262B"/>
    <w:rsid w:val="003F498C"/>
    <w:rsid w:val="00427328"/>
    <w:rsid w:val="00433925"/>
    <w:rsid w:val="0045575B"/>
    <w:rsid w:val="005167C6"/>
    <w:rsid w:val="005A50E9"/>
    <w:rsid w:val="005A76A9"/>
    <w:rsid w:val="00655260"/>
    <w:rsid w:val="00681D98"/>
    <w:rsid w:val="00692300"/>
    <w:rsid w:val="00696F62"/>
    <w:rsid w:val="006B3002"/>
    <w:rsid w:val="00724FFC"/>
    <w:rsid w:val="00745259"/>
    <w:rsid w:val="00764BA6"/>
    <w:rsid w:val="007F511C"/>
    <w:rsid w:val="00802C26"/>
    <w:rsid w:val="00803202"/>
    <w:rsid w:val="008439DB"/>
    <w:rsid w:val="00881BEC"/>
    <w:rsid w:val="008E1529"/>
    <w:rsid w:val="009014CF"/>
    <w:rsid w:val="0095023A"/>
    <w:rsid w:val="00960D4B"/>
    <w:rsid w:val="0096552A"/>
    <w:rsid w:val="009C72B9"/>
    <w:rsid w:val="00A07586"/>
    <w:rsid w:val="00A706D9"/>
    <w:rsid w:val="00AD5C31"/>
    <w:rsid w:val="00AE1DAB"/>
    <w:rsid w:val="00B23461"/>
    <w:rsid w:val="00B36256"/>
    <w:rsid w:val="00B57644"/>
    <w:rsid w:val="00BF000A"/>
    <w:rsid w:val="00C0384A"/>
    <w:rsid w:val="00C2485F"/>
    <w:rsid w:val="00CC17D8"/>
    <w:rsid w:val="00D37480"/>
    <w:rsid w:val="00D73C78"/>
    <w:rsid w:val="00DA2D64"/>
    <w:rsid w:val="00DC250C"/>
    <w:rsid w:val="00DE1B95"/>
    <w:rsid w:val="00E2135F"/>
    <w:rsid w:val="00F04DEF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FFC"/>
    <w:rPr>
      <w:rFonts w:eastAsiaTheme="minorEastAsia"/>
      <w:color w:val="000000" w:themeColor="text2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8D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2D6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8D7"/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2D64"/>
    <w:rPr>
      <w:rFonts w:asciiTheme="majorHAnsi" w:eastAsiaTheme="majorEastAsia" w:hAnsiTheme="majorHAnsi" w:cstheme="majorBidi"/>
      <w:b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24FFC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051196-AF59-CF46-BC3C-BE7D061E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473</Characters>
  <Application>Microsoft Office Word</Application>
  <DocSecurity>0</DocSecurity>
  <Lines>157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 3 Checklisten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 3 Checklisten</dc:title>
  <dc:subject/>
  <dc:creator/>
  <cp:keywords/>
  <dc:description/>
  <cp:lastModifiedBy>Office</cp:lastModifiedBy>
  <cp:revision>5</cp:revision>
  <dcterms:created xsi:type="dcterms:W3CDTF">2026-02-26T13:00:00Z</dcterms:created>
  <dcterms:modified xsi:type="dcterms:W3CDTF">2026-03-02T10:55:00Z</dcterms:modified>
  <cp:category/>
</cp:coreProperties>
</file>